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047AEC">
        <w:rPr>
          <w:rFonts w:ascii="Times New Roman" w:hAnsi="Times New Roman" w:cs="Times New Roman"/>
          <w:sz w:val="24"/>
          <w:szCs w:val="24"/>
        </w:rPr>
        <w:t>106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C191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AEC">
        <w:rPr>
          <w:rFonts w:ascii="Times New Roman" w:hAnsi="Times New Roman" w:cs="Times New Roman"/>
          <w:sz w:val="24"/>
          <w:szCs w:val="24"/>
        </w:rPr>
        <w:t>Наркаева</w:t>
      </w:r>
      <w:proofErr w:type="spellEnd"/>
      <w:r w:rsidR="00047AEC">
        <w:rPr>
          <w:rFonts w:ascii="Times New Roman" w:hAnsi="Times New Roman" w:cs="Times New Roman"/>
          <w:sz w:val="24"/>
          <w:szCs w:val="24"/>
        </w:rPr>
        <w:t xml:space="preserve"> Надежда Павловна</w:t>
      </w:r>
    </w:p>
    <w:p w:rsidR="008C191E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</w:t>
      </w:r>
      <w:r w:rsidR="008C191E">
        <w:rPr>
          <w:rFonts w:ascii="Times New Roman" w:hAnsi="Times New Roman" w:cs="Times New Roman"/>
          <w:sz w:val="24"/>
          <w:szCs w:val="24"/>
        </w:rPr>
        <w:t>:</w:t>
      </w:r>
      <w:r w:rsidR="008C191E" w:rsidRPr="008C191E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8C191E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47AEC">
        <w:rPr>
          <w:rFonts w:ascii="Times New Roman" w:hAnsi="Times New Roman" w:cs="Times New Roman"/>
          <w:sz w:val="24"/>
          <w:szCs w:val="24"/>
        </w:rPr>
        <w:t>39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047AEC">
        <w:rPr>
          <w:rFonts w:ascii="Times New Roman" w:hAnsi="Times New Roman" w:cs="Times New Roman"/>
          <w:sz w:val="24"/>
          <w:szCs w:val="24"/>
        </w:rPr>
        <w:t>2</w:t>
      </w:r>
      <w:r w:rsidR="008C191E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7AEC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7725A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C191E"/>
    <w:rsid w:val="008D0FA4"/>
    <w:rsid w:val="00956123"/>
    <w:rsid w:val="0096391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46</cp:revision>
  <dcterms:created xsi:type="dcterms:W3CDTF">2021-04-27T11:22:00Z</dcterms:created>
  <dcterms:modified xsi:type="dcterms:W3CDTF">2021-06-08T13:18:00Z</dcterms:modified>
</cp:coreProperties>
</file>